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46B" w:rsidRDefault="0091146B" w:rsidP="0091146B">
      <w:pPr>
        <w:jc w:val="center"/>
      </w:pPr>
      <w:r w:rsidRPr="001E18C0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7869EC14" wp14:editId="1292C55D">
            <wp:extent cx="668215" cy="58029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2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64" cy="579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46B" w:rsidRPr="005C6BE0" w:rsidRDefault="0091146B" w:rsidP="0091146B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5C6BE0">
        <w:rPr>
          <w:rFonts w:ascii="Times New Roman" w:hAnsi="Times New Roman" w:cs="Times New Roman"/>
          <w:sz w:val="20"/>
          <w:szCs w:val="20"/>
        </w:rPr>
        <w:t>МБДОУ Сосново-Озерский Детский сад «Ручеек»</w:t>
      </w:r>
    </w:p>
    <w:p w:rsidR="0091146B" w:rsidRPr="00DE7801" w:rsidRDefault="0091146B" w:rsidP="0091146B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DE7801">
        <w:rPr>
          <w:rFonts w:ascii="Times New Roman" w:hAnsi="Times New Roman" w:cs="Times New Roman"/>
          <w:sz w:val="24"/>
          <w:szCs w:val="24"/>
          <w:vertAlign w:val="subscript"/>
        </w:rPr>
        <w:t xml:space="preserve">671430, Республика </w:t>
      </w:r>
      <w:proofErr w:type="spellStart"/>
      <w:r w:rsidRPr="00DE7801">
        <w:rPr>
          <w:rFonts w:ascii="Times New Roman" w:hAnsi="Times New Roman" w:cs="Times New Roman"/>
          <w:sz w:val="24"/>
          <w:szCs w:val="24"/>
          <w:vertAlign w:val="subscript"/>
        </w:rPr>
        <w:t>Бурятия,с</w:t>
      </w:r>
      <w:proofErr w:type="spellEnd"/>
      <w:r w:rsidRPr="00DE7801">
        <w:rPr>
          <w:rFonts w:ascii="Times New Roman" w:hAnsi="Times New Roman" w:cs="Times New Roman"/>
          <w:sz w:val="24"/>
          <w:szCs w:val="24"/>
          <w:vertAlign w:val="subscript"/>
        </w:rPr>
        <w:t xml:space="preserve">. Сосново-Озерское, ул. </w:t>
      </w:r>
      <w:proofErr w:type="spellStart"/>
      <w:r w:rsidRPr="00DE7801">
        <w:rPr>
          <w:rFonts w:ascii="Times New Roman" w:hAnsi="Times New Roman" w:cs="Times New Roman"/>
          <w:sz w:val="24"/>
          <w:szCs w:val="24"/>
          <w:vertAlign w:val="subscript"/>
        </w:rPr>
        <w:t>Бадеева</w:t>
      </w:r>
      <w:proofErr w:type="spellEnd"/>
      <w:r w:rsidRPr="00DE7801">
        <w:rPr>
          <w:rFonts w:ascii="Times New Roman" w:hAnsi="Times New Roman" w:cs="Times New Roman"/>
          <w:sz w:val="24"/>
          <w:szCs w:val="24"/>
          <w:vertAlign w:val="subscript"/>
        </w:rPr>
        <w:t>, 16</w:t>
      </w:r>
      <w:proofErr w:type="gramStart"/>
      <w:r w:rsidRPr="00DE7801">
        <w:rPr>
          <w:rFonts w:ascii="Times New Roman" w:hAnsi="Times New Roman" w:cs="Times New Roman"/>
          <w:sz w:val="24"/>
          <w:szCs w:val="24"/>
          <w:vertAlign w:val="subscript"/>
        </w:rPr>
        <w:t xml:space="preserve">  Т</w:t>
      </w:r>
      <w:proofErr w:type="gramEnd"/>
      <w:r w:rsidRPr="00DE7801">
        <w:rPr>
          <w:rFonts w:ascii="Times New Roman" w:hAnsi="Times New Roman" w:cs="Times New Roman"/>
          <w:sz w:val="24"/>
          <w:szCs w:val="24"/>
          <w:vertAlign w:val="subscript"/>
        </w:rPr>
        <w:t>ел.:/ф. 22-1-01</w:t>
      </w:r>
    </w:p>
    <w:p w:rsidR="0091146B" w:rsidRPr="00DE7801" w:rsidRDefault="0091146B" w:rsidP="0091146B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DE780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DE7801">
        <w:rPr>
          <w:rFonts w:ascii="Times New Roman" w:hAnsi="Times New Roman" w:cs="Times New Roman"/>
          <w:sz w:val="24"/>
          <w:szCs w:val="24"/>
          <w:vertAlign w:val="subscript"/>
        </w:rPr>
        <w:t>-</w:t>
      </w:r>
      <w:r w:rsidRPr="00DE780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mail</w:t>
      </w:r>
      <w:r w:rsidRPr="00DE7801">
        <w:rPr>
          <w:rFonts w:ascii="Times New Roman" w:hAnsi="Times New Roman" w:cs="Times New Roman"/>
          <w:sz w:val="24"/>
          <w:szCs w:val="24"/>
          <w:vertAlign w:val="subscript"/>
        </w:rPr>
        <w:t xml:space="preserve">: </w:t>
      </w:r>
      <w:proofErr w:type="spellStart"/>
      <w:r w:rsidRPr="00DE780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rucheek</w:t>
      </w:r>
      <w:proofErr w:type="spellEnd"/>
      <w:r w:rsidRPr="00DE7801">
        <w:rPr>
          <w:rFonts w:ascii="Times New Roman" w:hAnsi="Times New Roman" w:cs="Times New Roman"/>
          <w:sz w:val="24"/>
          <w:szCs w:val="24"/>
          <w:vertAlign w:val="subscript"/>
        </w:rPr>
        <w:t>.12@</w:t>
      </w:r>
      <w:r w:rsidRPr="00DE780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mail</w:t>
      </w:r>
      <w:r w:rsidRPr="00DE7801">
        <w:rPr>
          <w:rFonts w:ascii="Times New Roman" w:hAnsi="Times New Roman" w:cs="Times New Roman"/>
          <w:sz w:val="24"/>
          <w:szCs w:val="24"/>
          <w:vertAlign w:val="subscript"/>
        </w:rPr>
        <w:t>.</w:t>
      </w:r>
      <w:proofErr w:type="spellStart"/>
      <w:r w:rsidRPr="00DE780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ru</w:t>
      </w:r>
      <w:proofErr w:type="spellEnd"/>
    </w:p>
    <w:p w:rsidR="0091146B" w:rsidRDefault="0091146B" w:rsidP="00911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6042" w:rsidRDefault="00896042" w:rsidP="00911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146B" w:rsidRPr="00896042" w:rsidRDefault="0091146B" w:rsidP="009114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6042">
        <w:rPr>
          <w:rFonts w:ascii="Times New Roman" w:hAnsi="Times New Roman" w:cs="Times New Roman"/>
          <w:b/>
          <w:sz w:val="24"/>
          <w:szCs w:val="24"/>
        </w:rPr>
        <w:t>Выписка из приказа №29</w:t>
      </w:r>
    </w:p>
    <w:p w:rsidR="0091146B" w:rsidRPr="00896042" w:rsidRDefault="0091146B" w:rsidP="009114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6042">
        <w:rPr>
          <w:rFonts w:ascii="Times New Roman" w:hAnsi="Times New Roman" w:cs="Times New Roman"/>
          <w:b/>
          <w:sz w:val="24"/>
          <w:szCs w:val="24"/>
        </w:rPr>
        <w:t xml:space="preserve"> ОД</w:t>
      </w:r>
    </w:p>
    <w:p w:rsidR="0091146B" w:rsidRPr="00163AA5" w:rsidRDefault="0091146B" w:rsidP="009114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96042" w:rsidRDefault="0091146B" w:rsidP="0091146B">
      <w:pPr>
        <w:rPr>
          <w:rFonts w:ascii="Times New Roman" w:hAnsi="Times New Roman" w:cs="Times New Roman"/>
          <w:sz w:val="24"/>
          <w:szCs w:val="24"/>
        </w:rPr>
      </w:pPr>
      <w:r w:rsidRPr="00163AA5">
        <w:rPr>
          <w:rFonts w:ascii="Times New Roman" w:hAnsi="Times New Roman" w:cs="Times New Roman"/>
          <w:sz w:val="24"/>
          <w:szCs w:val="24"/>
        </w:rPr>
        <w:t xml:space="preserve">МБДОУ «Ручеек»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9604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от 30.08</w:t>
      </w:r>
      <w:r w:rsidRPr="00163AA5">
        <w:rPr>
          <w:rFonts w:ascii="Times New Roman" w:hAnsi="Times New Roman" w:cs="Times New Roman"/>
          <w:sz w:val="24"/>
          <w:szCs w:val="24"/>
        </w:rPr>
        <w:t xml:space="preserve">.2017 г.    </w:t>
      </w:r>
    </w:p>
    <w:p w:rsidR="0091146B" w:rsidRPr="00896042" w:rsidRDefault="00896042" w:rsidP="00911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«ОБ УСТАНОВЛЕНИИ ПРОТИВОПОЖАРНОГО РЕЖИМА</w:t>
      </w:r>
      <w:r w:rsidRPr="00FC2C35">
        <w:rPr>
          <w:rFonts w:ascii="Times New Roman" w:hAnsi="Times New Roman" w:cs="Times New Roman"/>
          <w:b/>
          <w:sz w:val="24"/>
          <w:szCs w:val="24"/>
        </w:rPr>
        <w:t>»</w:t>
      </w:r>
    </w:p>
    <w:p w:rsidR="0091146B" w:rsidRP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ab/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целях обеспечения пожарной безопасности, охраны жизни и здоровья воспитанников и работников, в соответствии с Постановление Правительства Российской Фе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дерации № 390 от 25 апреля 2012,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Правилами пожарной безопасности для общеобразовательных школ, профессионально-технических училищ, школ-интернатов, детских домов, дошкольных, внешкольных и других учебно-воспитательных учреждений (ППБ-101-89)</w:t>
      </w:r>
    </w:p>
    <w:p w:rsidR="00896042" w:rsidRDefault="00896042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</w:p>
    <w:p w:rsidR="00896042" w:rsidRP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>ПРИКАЗЫВАЮ:</w:t>
      </w:r>
    </w:p>
    <w:p w:rsidR="0091146B" w:rsidRP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Установить в муниципальном бюджетном дошкольном образовательном учреждении детский сад </w:t>
      </w: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Ручеек</w:t>
      </w: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далее – МБДОУ) противопожарный режим.</w:t>
      </w:r>
    </w:p>
    <w:p w:rsidR="0091146B" w:rsidRP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Ответственному з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а пожарную безопасность заведующему по АХЧ </w:t>
      </w:r>
      <w:proofErr w:type="spellStart"/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Цыденовой</w:t>
      </w:r>
      <w:proofErr w:type="spellEnd"/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Д.В.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: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регулярно проверять состояние складских, подвальных и подсобных помещений, не допускать складирования в них мебели, легковоспламеняющихся и горючих веществ; 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проводить один раз в месяц осмотр средств пожаротушения; 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содержать постоянно свободными запасные выходы из здания; 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не допускать сжигания мусора на территории; 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следить за наличием исправных средств пожаротушения в кабинетах и специально оборудованных местах в здании; 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осуществлять своевременно перезарядку огнетушителей; </w:t>
      </w:r>
    </w:p>
    <w:p w:rsid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проводить инструктаж с работниками по вопросам пожарной безопасности два раза в год и в период проведения новогодних мероприятий. 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меть в каждой группе </w:t>
      </w:r>
      <w:proofErr w:type="spellStart"/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электрофонари</w:t>
      </w:r>
      <w:proofErr w:type="spellEnd"/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 случай отключения электроэнергии. </w:t>
      </w:r>
    </w:p>
    <w:p w:rsidR="0091146B" w:rsidRP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случае отсутствия заведующего и ответственного за противопожарную безопасность в момент возникновения пожара возложить ответственность за организацию эвакуации воспитан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ников и работников на дежурного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</w:p>
    <w:p w:rsidR="0091146B" w:rsidRP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Действия дежурного сотрудника: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незамедлительно сообщить о пожаре по телефону "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01"; 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организовать эвакуацию детей и сотрудников в соответствии с Планом эвакуации; 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принять меры к эвакуации документов и материальных ценностей; 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до приезда пожарной команды организовать тушение пожара имеющимися средствами; 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организовать встречу пожарной команды и сопровождение ее к месту пожара. </w:t>
      </w:r>
    </w:p>
    <w:p w:rsidR="0091146B" w:rsidRP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Ответственность за противопожарную безопасность во время проведения массовых мероприятий, утренников, развлечений, занятий возложить на организаторов данных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мероприятий. Вменить в обязанности ответственным лицам проверку путей эвакуации воспитанников до начала проведения мероприятий.</w:t>
      </w:r>
    </w:p>
    <w:p w:rsidR="0091146B" w:rsidRP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Назначить </w:t>
      </w:r>
      <w:proofErr w:type="gramStart"/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ответственными</w:t>
      </w:r>
      <w:proofErr w:type="gramEnd"/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за эвакуацию в случае возникновения пожара следующих сотрудников:</w:t>
      </w:r>
    </w:p>
    <w:p w:rsidR="0091146B" w:rsidRPr="0091146B" w:rsidRDefault="0091146B" w:rsidP="0091146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завхоза </w:t>
      </w:r>
      <w:proofErr w:type="spellStart"/>
      <w:r w:rsidR="0089604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Цыденову</w:t>
      </w:r>
      <w:proofErr w:type="spellEnd"/>
      <w:r w:rsidR="0089604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Д.В.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; </w:t>
      </w:r>
    </w:p>
    <w:p w:rsidR="0091146B" w:rsidRP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Возложить ответственность за оказание в случае необходимости медицинской помощи на старшую медицинскую сестру </w:t>
      </w:r>
      <w:proofErr w:type="spellStart"/>
      <w:r w:rsidR="0089604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Санжиеву</w:t>
      </w:r>
      <w:proofErr w:type="spellEnd"/>
      <w:r w:rsidR="0089604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А.Д.</w:t>
      </w:r>
    </w:p>
    <w:p w:rsidR="0091146B" w:rsidRPr="0091146B" w:rsidRDefault="00896042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</w:t>
      </w:r>
      <w:r w:rsidR="0091146B"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едицинской сестре постоянно следить за наличием необходимых лекарственных сре</w:t>
      </w:r>
      <w:proofErr w:type="gramStart"/>
      <w:r w:rsidR="0091146B"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дств дл</w:t>
      </w:r>
      <w:proofErr w:type="gramEnd"/>
      <w:r w:rsidR="0091146B"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я оказания помощи в экстренных случаях.</w:t>
      </w:r>
    </w:p>
    <w:p w:rsidR="0091146B" w:rsidRP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Проводить тренировочные занятия </w:t>
      </w:r>
      <w:proofErr w:type="gramStart"/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 эвакуации воспитанников два раза в год в соответствии с Планом проведения тренировки действий персонала в случае</w:t>
      </w:r>
      <w:proofErr w:type="gramEnd"/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возникновения пожара.</w:t>
      </w:r>
    </w:p>
    <w:p w:rsidR="00C94707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Воспитателям проводить профилактическую работу с воспитанниками согласно плану знакомства детей с п</w:t>
      </w:r>
      <w:r w:rsidR="00C9470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равилами пожарной безопасности.</w:t>
      </w:r>
    </w:p>
    <w:p w:rsidR="0091146B" w:rsidRP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Всем работникам неукоснительно соблюдать противопожарный режим в МБДОУ в течение рабочего дня.</w:t>
      </w:r>
    </w:p>
    <w:p w:rsidR="0091146B" w:rsidRDefault="0091146B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911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Контроль исполнения настоящего приказа оставляю за собой.</w:t>
      </w:r>
    </w:p>
    <w:p w:rsidR="00896042" w:rsidRDefault="00896042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96042" w:rsidRDefault="00896042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96042" w:rsidRDefault="00896042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96042" w:rsidRDefault="00896042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0" w:name="_GoBack"/>
      <w:bookmarkEnd w:id="0"/>
    </w:p>
    <w:p w:rsidR="00896042" w:rsidRDefault="00896042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96042" w:rsidRDefault="00896042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96042" w:rsidRDefault="00896042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96042" w:rsidRDefault="00896042" w:rsidP="009114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91146B" w:rsidRPr="00C94707" w:rsidRDefault="0091146B" w:rsidP="00C94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Заведующ</w:t>
      </w:r>
      <w:r w:rsidR="0089604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ий</w:t>
      </w:r>
      <w:r w:rsidRPr="0091146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                    </w:t>
      </w:r>
      <w:proofErr w:type="spellStart"/>
      <w:r w:rsidR="0089604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Г.Ж.Доржиева</w:t>
      </w:r>
      <w:proofErr w:type="spellEnd"/>
    </w:p>
    <w:p w:rsidR="0091146B" w:rsidRPr="00FC2C35" w:rsidRDefault="0091146B" w:rsidP="0091146B">
      <w:pPr>
        <w:rPr>
          <w:rFonts w:ascii="Times New Roman" w:hAnsi="Times New Roman" w:cs="Times New Roman"/>
          <w:b/>
          <w:sz w:val="24"/>
          <w:szCs w:val="24"/>
        </w:rPr>
      </w:pPr>
    </w:p>
    <w:p w:rsidR="0021256A" w:rsidRDefault="0021256A"/>
    <w:sectPr w:rsidR="0021256A" w:rsidSect="0089604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44C202E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37C"/>
    <w:rsid w:val="0021256A"/>
    <w:rsid w:val="0064337C"/>
    <w:rsid w:val="00896042"/>
    <w:rsid w:val="0091146B"/>
    <w:rsid w:val="00C9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4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4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4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4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</cp:revision>
  <cp:lastPrinted>2017-11-07T06:46:00Z</cp:lastPrinted>
  <dcterms:created xsi:type="dcterms:W3CDTF">2017-11-07T06:26:00Z</dcterms:created>
  <dcterms:modified xsi:type="dcterms:W3CDTF">2018-02-05T03:23:00Z</dcterms:modified>
</cp:coreProperties>
</file>